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AB" w:rsidRDefault="00B817AB" w:rsidP="00B817AB">
      <w:pPr>
        <w:snapToGrid w:val="0"/>
        <w:spacing w:line="396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物理科学与技术学院选拔内设机构干部报名表</w:t>
      </w:r>
    </w:p>
    <w:p w:rsidR="00B817AB" w:rsidRPr="00507A01" w:rsidRDefault="00B817AB" w:rsidP="00B817AB">
      <w:pPr>
        <w:snapToGrid w:val="0"/>
        <w:spacing w:line="396" w:lineRule="auto"/>
        <w:ind w:leftChars="-171" w:left="1" w:hangingChars="150" w:hanging="360"/>
        <w:rPr>
          <w:rFonts w:eastAsia="黑体"/>
          <w:sz w:val="32"/>
          <w:u w:val="single"/>
        </w:rPr>
      </w:pPr>
      <w:r>
        <w:rPr>
          <w:rFonts w:hint="eastAsia"/>
          <w:color w:val="000000"/>
          <w:sz w:val="24"/>
        </w:rPr>
        <w:t>报名岗位</w:t>
      </w:r>
      <w:r w:rsidRPr="00225E6A"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 xml:space="preserve">   </w:t>
      </w: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155"/>
        <w:gridCol w:w="630"/>
        <w:gridCol w:w="420"/>
        <w:gridCol w:w="1260"/>
        <w:gridCol w:w="1365"/>
        <w:gridCol w:w="1455"/>
        <w:gridCol w:w="15"/>
        <w:gridCol w:w="1785"/>
      </w:tblGrid>
      <w:tr w:rsidR="00B817AB" w:rsidTr="000461A6"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  <w:p w:rsidR="00B817AB" w:rsidRDefault="00B817AB" w:rsidP="00B817AB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（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pacing w:val="-20"/>
                <w:sz w:val="24"/>
              </w:rPr>
              <w:t>岁）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B817AB" w:rsidRPr="00305B46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</w:t>
            </w:r>
          </w:p>
        </w:tc>
      </w:tr>
      <w:tr w:rsidR="00B817AB" w:rsidTr="000461A6"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0461A6"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0461A6">
        <w:trPr>
          <w:cantSplit/>
          <w:trHeight w:val="660"/>
        </w:trPr>
        <w:tc>
          <w:tcPr>
            <w:tcW w:w="945" w:type="dxa"/>
            <w:vMerge w:val="restart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0461A6">
        <w:trPr>
          <w:cantSplit/>
          <w:trHeight w:val="614"/>
        </w:trPr>
        <w:tc>
          <w:tcPr>
            <w:tcW w:w="945" w:type="dxa"/>
            <w:vMerge/>
          </w:tcPr>
          <w:p w:rsidR="00B817AB" w:rsidRDefault="00B817AB" w:rsidP="000461A6">
            <w:pPr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3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B817AB" w:rsidRDefault="00B817AB" w:rsidP="000461A6">
            <w:pPr>
              <w:rPr>
                <w:spacing w:val="-20"/>
                <w:sz w:val="24"/>
              </w:rPr>
            </w:pPr>
          </w:p>
        </w:tc>
      </w:tr>
      <w:tr w:rsidR="00B817AB" w:rsidTr="000461A6">
        <w:trPr>
          <w:cantSplit/>
          <w:trHeight w:val="499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0461A6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职员职级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rPr>
                <w:sz w:val="24"/>
              </w:rPr>
            </w:pPr>
          </w:p>
        </w:tc>
      </w:tr>
      <w:tr w:rsidR="00B817AB" w:rsidTr="000461A6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0461A6"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sz w:val="24"/>
              </w:rPr>
            </w:pPr>
          </w:p>
        </w:tc>
      </w:tr>
      <w:tr w:rsidR="00B817AB" w:rsidTr="00B817AB">
        <w:trPr>
          <w:cantSplit/>
          <w:trHeight w:val="3278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817AB" w:rsidRDefault="00B817AB" w:rsidP="00B817AB">
            <w:pPr>
              <w:jc w:val="center"/>
              <w:rPr>
                <w:sz w:val="24"/>
              </w:rPr>
            </w:pP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</w:p>
          <w:p w:rsidR="00B817AB" w:rsidRDefault="00B817AB" w:rsidP="00B817AB">
            <w:pPr>
              <w:jc w:val="center"/>
              <w:rPr>
                <w:sz w:val="24"/>
              </w:rPr>
            </w:pP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vAlign w:val="center"/>
          </w:tcPr>
          <w:p w:rsidR="00B817AB" w:rsidRDefault="00B817AB" w:rsidP="00B817AB">
            <w:pPr>
              <w:jc w:val="center"/>
              <w:rPr>
                <w:sz w:val="24"/>
              </w:rPr>
            </w:pPr>
          </w:p>
        </w:tc>
      </w:tr>
      <w:tr w:rsidR="00B817AB" w:rsidTr="00B817AB">
        <w:trPr>
          <w:cantSplit/>
          <w:trHeight w:val="1255"/>
        </w:trPr>
        <w:tc>
          <w:tcPr>
            <w:tcW w:w="945" w:type="dxa"/>
            <w:vAlign w:val="center"/>
          </w:tcPr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8"/>
            <w:vAlign w:val="center"/>
          </w:tcPr>
          <w:p w:rsidR="00B817AB" w:rsidRDefault="00B817AB" w:rsidP="00B817A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B817AB" w:rsidTr="00B817AB">
        <w:trPr>
          <w:cantSplit/>
          <w:trHeight w:val="1081"/>
        </w:trPr>
        <w:tc>
          <w:tcPr>
            <w:tcW w:w="945" w:type="dxa"/>
            <w:vAlign w:val="center"/>
          </w:tcPr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近三年考核</w:t>
            </w:r>
          </w:p>
          <w:p w:rsidR="00B817AB" w:rsidRDefault="00B817AB" w:rsidP="00B817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085" w:type="dxa"/>
            <w:gridSpan w:val="8"/>
            <w:vAlign w:val="center"/>
          </w:tcPr>
          <w:p w:rsidR="00B817AB" w:rsidRDefault="00B817AB" w:rsidP="00B817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1A51DF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201</w:t>
            </w:r>
            <w:r w:rsidR="001A51DF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201</w:t>
            </w:r>
            <w:r w:rsidR="001A51DF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</w:tc>
      </w:tr>
      <w:tr w:rsidR="00B817AB" w:rsidTr="007022BD">
        <w:trPr>
          <w:cantSplit/>
          <w:trHeight w:val="1081"/>
        </w:trPr>
        <w:tc>
          <w:tcPr>
            <w:tcW w:w="9030" w:type="dxa"/>
            <w:gridSpan w:val="9"/>
            <w:vAlign w:val="center"/>
          </w:tcPr>
          <w:p w:rsidR="00B817AB" w:rsidRDefault="00B817AB" w:rsidP="00B817AB">
            <w:pPr>
              <w:spacing w:line="360" w:lineRule="auto"/>
              <w:ind w:firstLineChars="500" w:firstLine="1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个人签名：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</w:p>
          <w:p w:rsidR="00B817AB" w:rsidRPr="00B817AB" w:rsidRDefault="00B817AB" w:rsidP="00B817A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Pr="00B817AB">
              <w:rPr>
                <w:rFonts w:hint="eastAsia"/>
                <w:sz w:val="24"/>
              </w:rPr>
              <w:t>年</w:t>
            </w:r>
            <w:r w:rsidRPr="00B817A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Pr="00B817AB">
              <w:rPr>
                <w:rFonts w:hint="eastAsia"/>
                <w:sz w:val="24"/>
              </w:rPr>
              <w:t xml:space="preserve"> </w:t>
            </w:r>
            <w:r w:rsidRPr="00B817AB">
              <w:rPr>
                <w:rFonts w:hint="eastAsia"/>
                <w:sz w:val="24"/>
              </w:rPr>
              <w:t>月</w:t>
            </w:r>
            <w:r w:rsidRPr="00B817A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B817AB">
              <w:rPr>
                <w:rFonts w:hint="eastAsia"/>
                <w:sz w:val="24"/>
              </w:rPr>
              <w:t xml:space="preserve">  </w:t>
            </w:r>
            <w:r w:rsidRPr="00B817AB"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6C0071" w:rsidRDefault="006C0071"/>
    <w:sectPr w:rsidR="006C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AB"/>
    <w:rsid w:val="001A51DF"/>
    <w:rsid w:val="006C0071"/>
    <w:rsid w:val="00B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7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7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张一飞</dc:creator>
  <cp:lastModifiedBy>龚荣</cp:lastModifiedBy>
  <cp:revision>2</cp:revision>
  <dcterms:created xsi:type="dcterms:W3CDTF">2016-12-20T10:17:00Z</dcterms:created>
  <dcterms:modified xsi:type="dcterms:W3CDTF">2018-07-13T03:28:00Z</dcterms:modified>
</cp:coreProperties>
</file>